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DC" w:rsidRDefault="009C2F8A">
      <w:r>
        <w:t xml:space="preserve">Esiti Appello </w:t>
      </w:r>
      <w:proofErr w:type="spellStart"/>
      <w:r>
        <w:t>Lascioli</w:t>
      </w:r>
      <w:proofErr w:type="spellEnd"/>
      <w:r>
        <w:t xml:space="preserve"> 30 gennaio 2018</w:t>
      </w:r>
    </w:p>
    <w:p w:rsidR="009C2F8A" w:rsidRDefault="009C2F8A">
      <w:r>
        <w:t>1121417-29</w:t>
      </w:r>
    </w:p>
    <w:p w:rsidR="009C2F8A" w:rsidRDefault="009C2F8A">
      <w:r>
        <w:t>1121486-22</w:t>
      </w:r>
    </w:p>
    <w:p w:rsidR="009C2F8A" w:rsidRDefault="009C2F8A">
      <w:r>
        <w:t>1121562-29</w:t>
      </w:r>
    </w:p>
    <w:p w:rsidR="009C2F8A" w:rsidRDefault="009C2F8A">
      <w:r>
        <w:t>1121927-27</w:t>
      </w:r>
    </w:p>
    <w:p w:rsidR="009C2F8A" w:rsidRDefault="009C2F8A">
      <w:r>
        <w:t>1123340-24</w:t>
      </w:r>
    </w:p>
    <w:p w:rsidR="009C2F8A" w:rsidRDefault="009C2F8A">
      <w:r>
        <w:t>1123190-25</w:t>
      </w:r>
    </w:p>
    <w:p w:rsidR="009C2F8A" w:rsidRDefault="009C2F8A">
      <w:r>
        <w:t>1123487-24</w:t>
      </w:r>
      <w:bookmarkStart w:id="0" w:name="_GoBack"/>
      <w:bookmarkEnd w:id="0"/>
    </w:p>
    <w:sectPr w:rsidR="009C2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8A"/>
    <w:rsid w:val="008352DC"/>
    <w:rsid w:val="009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C8C6-CE54-48F5-99ED-10D08745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2018-01-30T12:57:00Z</dcterms:created>
  <dcterms:modified xsi:type="dcterms:W3CDTF">2018-01-30T12:59:00Z</dcterms:modified>
</cp:coreProperties>
</file>